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342" w:rsidRDefault="00462342"/>
    <w:p w:rsidR="00462342" w:rsidRDefault="00462342"/>
    <w:p w:rsidR="00462342" w:rsidRDefault="00462342"/>
    <w:p w:rsidR="00462342" w:rsidRDefault="00462342"/>
    <w:p w:rsidR="00462342" w:rsidRDefault="00462342"/>
    <w:p w:rsidR="00462342" w:rsidRDefault="00462342">
      <w:pPr>
        <w:tabs>
          <w:tab w:val="left" w:pos="114"/>
          <w:tab w:val="right" w:pos="10490"/>
        </w:tabs>
        <w:rPr>
          <w:rFonts w:ascii="Arial" w:hAnsi="Arial" w:cs="Arial"/>
          <w:b/>
          <w:sz w:val="22"/>
          <w:szCs w:val="24"/>
          <w:lang w:val="ru-RU"/>
        </w:rPr>
      </w:pPr>
      <w:r>
        <w:rPr>
          <w:sz w:val="22"/>
          <w:lang w:val="ru-RU"/>
        </w:rPr>
        <w:tab/>
      </w:r>
      <w:r w:rsidR="00592949">
        <w:rPr>
          <w:rFonts w:ascii="Arial" w:hAnsi="Arial" w:cs="Arial"/>
          <w:b/>
          <w:sz w:val="22"/>
          <w:szCs w:val="24"/>
          <w:lang w:val="ru-RU"/>
        </w:rPr>
        <w:t>{docdate}</w:t>
      </w:r>
      <w:r>
        <w:rPr>
          <w:rFonts w:ascii="Arial" w:hAnsi="Arial" w:cs="Arial"/>
          <w:b/>
          <w:sz w:val="22"/>
          <w:szCs w:val="24"/>
          <w:lang w:val="ru-RU"/>
        </w:rPr>
        <w:tab/>
      </w:r>
      <w:r w:rsidR="00592949">
        <w:rPr>
          <w:rFonts w:ascii="Arial" w:hAnsi="Arial" w:cs="Arial"/>
          <w:bCs/>
          <w:szCs w:val="24"/>
          <w:lang w:val="ru-RU"/>
        </w:rPr>
        <w:t>{ownerfactadr}</w:t>
      </w:r>
    </w:p>
    <w:p w:rsidR="00462342" w:rsidRDefault="00462342">
      <w:pPr>
        <w:tabs>
          <w:tab w:val="center" w:pos="5210"/>
          <w:tab w:val="center" w:pos="5210"/>
        </w:tabs>
        <w:rPr>
          <w:rFonts w:ascii="Arial" w:hAnsi="Arial" w:cs="Arial"/>
          <w:b/>
          <w:bCs/>
          <w:sz w:val="24"/>
          <w:szCs w:val="22"/>
          <w:lang w:val="ru-RU"/>
        </w:rPr>
      </w:pPr>
      <w:r>
        <w:rPr>
          <w:rFonts w:ascii="Arial" w:hAnsi="Arial" w:cs="Arial"/>
          <w:b/>
          <w:bCs/>
          <w:sz w:val="24"/>
          <w:lang w:val="ru-RU"/>
        </w:rPr>
        <w:tab/>
      </w:r>
      <w:r>
        <w:rPr>
          <w:rFonts w:ascii="Arial" w:hAnsi="Arial" w:cs="Arial"/>
          <w:b/>
          <w:bCs/>
          <w:sz w:val="24"/>
          <w:szCs w:val="26"/>
          <w:lang w:val="ru-RU"/>
        </w:rPr>
        <w:t xml:space="preserve">З А К Л Ю Ч Е Н И Е № </w:t>
      </w:r>
      <w:r w:rsidR="00592949">
        <w:rPr>
          <w:rFonts w:ascii="Arial" w:hAnsi="Arial" w:cs="Arial"/>
          <w:b/>
          <w:bCs/>
          <w:sz w:val="24"/>
          <w:lang w:val="ru-RU"/>
        </w:rPr>
        <w:t>{docnum}</w:t>
      </w: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lang w:val="ru-RU"/>
        </w:rPr>
      </w:pP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ab/>
        <w:t>о стоимости АМТС:</w:t>
      </w:r>
      <w:r>
        <w:rPr>
          <w:rFonts w:ascii="Arial" w:hAnsi="Arial" w:cs="Arial"/>
          <w:lang w:val="ru-RU"/>
        </w:rPr>
        <w:tab/>
      </w:r>
      <w:r w:rsidR="00592949">
        <w:rPr>
          <w:rFonts w:ascii="Arial" w:hAnsi="Arial" w:cs="Arial"/>
          <w:b/>
          <w:lang w:val="ru-RU"/>
        </w:rPr>
        <w:t>{model}</w:t>
      </w:r>
    </w:p>
    <w:p w:rsidR="00462342" w:rsidRDefault="00462342">
      <w:pPr>
        <w:tabs>
          <w:tab w:val="left" w:pos="228"/>
          <w:tab w:val="left" w:pos="38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год и месяц выпуска: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{datemade}</w:t>
      </w: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гос.номер: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{gosnum}</w:t>
      </w: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номер двигателя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{enginnum}</w:t>
      </w: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номер кузова (шасси)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{bodynum}</w:t>
      </w: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идентификационный номер (</w:t>
      </w:r>
      <w:r>
        <w:rPr>
          <w:rFonts w:ascii="Arial" w:hAnsi="Arial" w:cs="Arial"/>
        </w:rPr>
        <w:t>VIN</w:t>
      </w:r>
      <w:r>
        <w:rPr>
          <w:rFonts w:ascii="Arial" w:hAnsi="Arial" w:cs="Arial"/>
          <w:lang w:val="ru-RU"/>
        </w:rPr>
        <w:t>):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{vin}</w:t>
      </w:r>
    </w:p>
    <w:p w:rsidR="00462342" w:rsidRDefault="00462342">
      <w:pPr>
        <w:tabs>
          <w:tab w:val="left" w:pos="240"/>
          <w:tab w:val="left" w:pos="38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цвет кузова: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{bodycolor}</w:t>
      </w:r>
    </w:p>
    <w:p w:rsidR="00462342" w:rsidRDefault="00462342">
      <w:pPr>
        <w:tabs>
          <w:tab w:val="left" w:pos="240"/>
          <w:tab w:val="left" w:pos="3840"/>
          <w:tab w:val="left" w:pos="3876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пробег (км):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{kmfact}</w:t>
      </w:r>
    </w:p>
    <w:p w:rsidR="00462342" w:rsidRDefault="00462342">
      <w:pPr>
        <w:tabs>
          <w:tab w:val="left" w:pos="2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 xml:space="preserve">технический паспорт (свидетельство о регистрации) серия </w:t>
      </w:r>
      <w:r w:rsidR="00592949">
        <w:rPr>
          <w:rFonts w:ascii="Arial" w:hAnsi="Arial" w:cs="Arial"/>
          <w:b/>
          <w:lang w:val="ru-RU"/>
        </w:rPr>
        <w:t>{ptsserie}</w:t>
      </w:r>
      <w:r>
        <w:rPr>
          <w:rFonts w:ascii="Arial" w:hAnsi="Arial" w:cs="Arial"/>
          <w:lang w:val="ru-RU"/>
        </w:rPr>
        <w:t xml:space="preserve"> номер </w:t>
      </w:r>
      <w:r w:rsidR="00592949">
        <w:rPr>
          <w:rFonts w:ascii="Arial" w:hAnsi="Arial" w:cs="Arial"/>
          <w:b/>
          <w:lang w:val="ru-RU"/>
        </w:rPr>
        <w:t>{ptsnumber}</w:t>
      </w:r>
    </w:p>
    <w:p w:rsidR="00462342" w:rsidRDefault="00462342">
      <w:pPr>
        <w:tabs>
          <w:tab w:val="left" w:pos="240"/>
          <w:tab w:val="left" w:pos="26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принадлежащего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{owner}</w:t>
      </w:r>
    </w:p>
    <w:p w:rsidR="00462342" w:rsidRDefault="00462342">
      <w:pPr>
        <w:tabs>
          <w:tab w:val="left" w:pos="240"/>
          <w:tab w:val="left" w:pos="2640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доверенное лицо</w:t>
      </w:r>
      <w:r>
        <w:rPr>
          <w:lang w:val="ru-RU"/>
        </w:rPr>
        <w:tab/>
      </w:r>
      <w:r w:rsidR="00592949">
        <w:rPr>
          <w:rFonts w:ascii="Arial" w:hAnsi="Arial" w:cs="Arial"/>
          <w:b/>
          <w:lang w:val="ru-RU"/>
        </w:rPr>
        <w:t>{subowner}</w:t>
      </w:r>
    </w:p>
    <w:p w:rsidR="00462342" w:rsidRDefault="00462342">
      <w:pPr>
        <w:rPr>
          <w:lang w:val="ru-RU"/>
        </w:rPr>
      </w:pPr>
    </w:p>
    <w:p w:rsidR="00462342" w:rsidRDefault="00462342">
      <w:pPr>
        <w:tabs>
          <w:tab w:val="left" w:pos="768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b/>
          <w:lang w:val="ru-RU"/>
        </w:rPr>
        <w:t>Для определения стоимости транспортного средства на момент предъявления использованы</w:t>
      </w:r>
    </w:p>
    <w:p w:rsidR="00462342" w:rsidRDefault="00462342">
      <w:pPr>
        <w:tabs>
          <w:tab w:val="left" w:pos="768"/>
        </w:tabs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ab/>
        <w:t>следующие исходные данные :</w:t>
      </w:r>
    </w:p>
    <w:p w:rsidR="00462342" w:rsidRDefault="00462342">
      <w:pPr>
        <w:tabs>
          <w:tab w:val="left" w:pos="512"/>
          <w:tab w:val="right" w:pos="4480"/>
          <w:tab w:val="left" w:pos="4608"/>
        </w:tabs>
        <w:rPr>
          <w:rFonts w:ascii="Arial" w:hAnsi="Arial" w:cs="Arial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- срок эксплуатации</w:t>
      </w:r>
      <w:r>
        <w:rPr>
          <w:lang w:val="ru-RU"/>
        </w:rPr>
        <w:tab/>
      </w:r>
      <w:r>
        <w:rPr>
          <w:rFonts w:ascii="Arial" w:hAnsi="Arial" w:cs="Arial"/>
          <w:lang w:val="ru-RU"/>
        </w:rPr>
        <w:t xml:space="preserve">  </w:t>
      </w:r>
      <w:r w:rsidR="00592949">
        <w:rPr>
          <w:rFonts w:ascii="Arial" w:hAnsi="Arial" w:cs="Arial"/>
          <w:lang w:val="ru-RU"/>
        </w:rPr>
        <w:t>{yarsold}</w:t>
      </w:r>
      <w:r>
        <w:rPr>
          <w:lang w:val="ru-RU"/>
        </w:rPr>
        <w:tab/>
      </w:r>
      <w:r>
        <w:rPr>
          <w:rFonts w:ascii="Arial" w:hAnsi="Arial" w:cs="Arial"/>
          <w:lang w:val="ru-RU"/>
        </w:rPr>
        <w:t>лет.</w:t>
      </w:r>
    </w:p>
    <w:p w:rsidR="00462342" w:rsidRDefault="00462342">
      <w:pPr>
        <w:tabs>
          <w:tab w:val="left" w:pos="512"/>
          <w:tab w:val="right" w:pos="4462"/>
          <w:tab w:val="left" w:pos="4608"/>
        </w:tabs>
        <w:rPr>
          <w:rFonts w:ascii="Arial" w:hAnsi="Arial" w:cs="Arial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- пробег автомобиля</w:t>
      </w:r>
      <w:r>
        <w:rPr>
          <w:lang w:val="ru-RU"/>
        </w:rPr>
        <w:tab/>
      </w:r>
      <w:r w:rsidR="00592949">
        <w:rPr>
          <w:rFonts w:ascii="Arial" w:hAnsi="Arial" w:cs="Arial"/>
          <w:bCs/>
          <w:lang w:val="ru-RU"/>
        </w:rPr>
        <w:t>{kmfact}</w:t>
      </w:r>
      <w:r>
        <w:rPr>
          <w:lang w:val="ru-RU"/>
        </w:rPr>
        <w:tab/>
      </w:r>
      <w:r>
        <w:rPr>
          <w:rFonts w:ascii="Arial" w:hAnsi="Arial" w:cs="Arial"/>
          <w:lang w:val="ru-RU"/>
        </w:rPr>
        <w:t>км.</w:t>
      </w:r>
    </w:p>
    <w:p w:rsidR="00462342" w:rsidRDefault="00462342">
      <w:pPr>
        <w:tabs>
          <w:tab w:val="left" w:pos="512"/>
          <w:tab w:val="right" w:pos="4514"/>
          <w:tab w:val="left" w:pos="4608"/>
        </w:tabs>
        <w:rPr>
          <w:rFonts w:ascii="Arial" w:hAnsi="Arial" w:cs="Arial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- розничная цена</w:t>
      </w:r>
      <w:r>
        <w:rPr>
          <w:lang w:val="ru-RU"/>
        </w:rPr>
        <w:tab/>
      </w:r>
      <w:r w:rsidR="00592949">
        <w:rPr>
          <w:rFonts w:ascii="Arial" w:hAnsi="Arial" w:cs="Arial"/>
          <w:lang w:val="ru-RU"/>
        </w:rPr>
        <w:t>{amtspricenew}</w:t>
      </w:r>
      <w:r>
        <w:rPr>
          <w:lang w:val="ru-RU"/>
        </w:rPr>
        <w:tab/>
      </w:r>
      <w:r w:rsidR="00592949">
        <w:rPr>
          <w:rFonts w:ascii="Arial" w:hAnsi="Arial" w:cs="Arial"/>
          <w:lang w:val="ru-RU"/>
        </w:rPr>
        <w:t>{currencycalc}</w:t>
      </w:r>
    </w:p>
    <w:p w:rsidR="00462342" w:rsidRDefault="00462342">
      <w:pPr>
        <w:tabs>
          <w:tab w:val="left" w:pos="768"/>
        </w:tabs>
        <w:rPr>
          <w:lang w:val="ru-RU"/>
        </w:rPr>
      </w:pPr>
    </w:p>
    <w:p w:rsidR="00462342" w:rsidRDefault="00462342">
      <w:pPr>
        <w:tabs>
          <w:tab w:val="left" w:pos="768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b/>
          <w:lang w:val="ru-RU"/>
        </w:rPr>
        <w:t>Данные на момент предъявления :</w:t>
      </w:r>
    </w:p>
    <w:p w:rsidR="00462342" w:rsidRDefault="00462342">
      <w:pPr>
        <w:tabs>
          <w:tab w:val="left" w:pos="512"/>
          <w:tab w:val="right" w:pos="5515"/>
          <w:tab w:val="left" w:pos="5632"/>
        </w:tabs>
        <w:rPr>
          <w:rFonts w:ascii="Arial" w:hAnsi="Arial" w:cs="Arial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- износ на момент предъявления</w:t>
      </w:r>
      <w:r>
        <w:rPr>
          <w:lang w:val="ru-RU"/>
        </w:rPr>
        <w:tab/>
      </w:r>
      <w:r w:rsidR="00592949">
        <w:rPr>
          <w:rFonts w:ascii="Arial" w:hAnsi="Arial" w:cs="Arial"/>
          <w:lang w:val="ru-RU"/>
        </w:rPr>
        <w:t>{iznos}</w:t>
      </w:r>
      <w:r>
        <w:rPr>
          <w:lang w:val="ru-RU"/>
        </w:rPr>
        <w:tab/>
      </w:r>
      <w:r>
        <w:rPr>
          <w:rFonts w:ascii="Arial" w:hAnsi="Arial" w:cs="Arial"/>
          <w:lang w:val="ru-RU"/>
        </w:rPr>
        <w:t>%</w:t>
      </w:r>
    </w:p>
    <w:p w:rsidR="00462342" w:rsidRDefault="00462342">
      <w:pPr>
        <w:tabs>
          <w:tab w:val="left" w:pos="512"/>
          <w:tab w:val="right" w:pos="5486"/>
          <w:tab w:val="left" w:pos="5632"/>
        </w:tabs>
        <w:rPr>
          <w:rFonts w:ascii="Arial" w:hAnsi="Arial" w:cs="Arial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- стоимость с учетом процента износа</w:t>
      </w:r>
      <w:r>
        <w:rPr>
          <w:lang w:val="ru-RU"/>
        </w:rPr>
        <w:tab/>
      </w:r>
      <w:r w:rsidR="00592949">
        <w:rPr>
          <w:rFonts w:ascii="Arial" w:hAnsi="Arial" w:cs="Arial"/>
          <w:lang w:val="ru-RU"/>
        </w:rPr>
        <w:t>{pricewiznos}</w:t>
      </w:r>
      <w:r>
        <w:rPr>
          <w:lang w:val="ru-RU"/>
        </w:rPr>
        <w:tab/>
      </w:r>
      <w:r w:rsidR="00592949">
        <w:rPr>
          <w:rFonts w:ascii="Arial" w:hAnsi="Arial" w:cs="Arial"/>
          <w:lang w:val="ru-RU"/>
        </w:rPr>
        <w:t>{currencycalc}</w:t>
      </w:r>
    </w:p>
    <w:p w:rsidR="00462342" w:rsidRDefault="00462342">
      <w:pPr>
        <w:rPr>
          <w:lang w:val="ru-RU"/>
        </w:rPr>
      </w:pPr>
    </w:p>
    <w:p w:rsidR="00462342" w:rsidRDefault="00462342">
      <w:pPr>
        <w:tabs>
          <w:tab w:val="left" w:pos="768"/>
        </w:tabs>
        <w:rPr>
          <w:rFonts w:ascii="Arial" w:hAnsi="Arial" w:cs="Arial"/>
          <w:b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b/>
          <w:lang w:val="ru-RU"/>
        </w:rPr>
        <w:t>Фактическое состояние транспортного средства приводит к необходимости внести изменения в</w:t>
      </w:r>
    </w:p>
    <w:p w:rsidR="00462342" w:rsidRDefault="00462342">
      <w:pPr>
        <w:tabs>
          <w:tab w:val="left" w:pos="768"/>
        </w:tabs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ab/>
        <w:t>его стоимость, расчитанную по естественному износу, в частности :</w:t>
      </w:r>
    </w:p>
    <w:p w:rsidR="00462342" w:rsidRDefault="00462342">
      <w:pPr>
        <w:tabs>
          <w:tab w:val="left" w:pos="512"/>
        </w:tabs>
        <w:rPr>
          <w:rFonts w:ascii="Arial" w:hAnsi="Arial" w:cs="Arial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lang w:val="ru-RU"/>
        </w:rPr>
        <w:t>- на (-</w:t>
      </w:r>
      <w:r w:rsidR="00592949">
        <w:rPr>
          <w:rFonts w:ascii="Arial" w:hAnsi="Arial" w:cs="Arial"/>
          <w:lang w:val="ru-RU"/>
        </w:rPr>
        <w:t>{percminusfsp}</w:t>
      </w:r>
      <w:r>
        <w:rPr>
          <w:rFonts w:ascii="Arial" w:hAnsi="Arial" w:cs="Arial"/>
          <w:lang w:val="ru-RU"/>
        </w:rPr>
        <w:t xml:space="preserve">%) </w:t>
      </w:r>
      <w:r w:rsidR="00592949">
        <w:rPr>
          <w:rFonts w:ascii="Arial" w:hAnsi="Arial" w:cs="Arial"/>
          <w:lang w:val="ru-RU"/>
        </w:rPr>
        <w:t>{priceestimate}</w:t>
      </w:r>
      <w:r>
        <w:rPr>
          <w:rFonts w:ascii="Arial" w:hAnsi="Arial" w:cs="Arial"/>
          <w:lang w:val="ru-RU"/>
        </w:rPr>
        <w:t xml:space="preserve"> </w:t>
      </w:r>
      <w:r w:rsidR="00592949">
        <w:rPr>
          <w:rFonts w:ascii="Arial" w:hAnsi="Arial" w:cs="Arial"/>
          <w:lang w:val="ru-RU"/>
        </w:rPr>
        <w:t>{currencycalc}</w:t>
      </w:r>
      <w:r>
        <w:rPr>
          <w:rFonts w:ascii="Arial" w:hAnsi="Arial" w:cs="Arial"/>
          <w:lang w:val="ru-RU"/>
        </w:rPr>
        <w:t xml:space="preserve"> из-за наличия неустраненных аварийных повреждений</w:t>
      </w:r>
    </w:p>
    <w:p w:rsidR="00462342" w:rsidRDefault="00462342">
      <w:pPr>
        <w:rPr>
          <w:lang w:val="ru-RU"/>
        </w:rPr>
      </w:pPr>
    </w:p>
    <w:p w:rsidR="008A6B3B" w:rsidRDefault="00462342">
      <w:pPr>
        <w:tabs>
          <w:tab w:val="left" w:pos="768"/>
        </w:tabs>
        <w:rPr>
          <w:rFonts w:ascii="Arial" w:hAnsi="Arial" w:cs="Arial"/>
          <w:b/>
        </w:rPr>
      </w:pPr>
      <w:r>
        <w:rPr>
          <w:lang w:val="ru-RU"/>
        </w:rPr>
        <w:tab/>
      </w:r>
      <w:r>
        <w:rPr>
          <w:rFonts w:ascii="Arial" w:hAnsi="Arial" w:cs="Arial"/>
          <w:b/>
          <w:lang w:val="ru-RU"/>
        </w:rPr>
        <w:t>Стоимость предъявленного транспортного средства с учетом выявленных факторов составит - {</w:t>
      </w:r>
      <w:r w:rsidR="00AA5A50">
        <w:rPr>
          <w:rFonts w:ascii="Arial" w:hAnsi="Arial" w:cs="Arial"/>
          <w:b/>
        </w:rPr>
        <w:t>priceleft</w:t>
      </w:r>
      <w:r>
        <w:rPr>
          <w:rFonts w:ascii="Arial" w:hAnsi="Arial" w:cs="Arial"/>
          <w:b/>
          <w:lang w:val="ru-RU"/>
        </w:rPr>
        <w:t xml:space="preserve">} </w:t>
      </w:r>
      <w:r w:rsidR="00592949">
        <w:rPr>
          <w:rFonts w:ascii="Arial" w:hAnsi="Arial" w:cs="Arial"/>
          <w:b/>
          <w:lang w:val="ru-RU"/>
        </w:rPr>
        <w:t>{currencycalc}</w:t>
      </w:r>
      <w:r>
        <w:rPr>
          <w:rFonts w:ascii="Arial" w:hAnsi="Arial" w:cs="Arial"/>
          <w:b/>
          <w:lang w:val="ru-RU"/>
        </w:rPr>
        <w:t xml:space="preserve"> </w:t>
      </w:r>
    </w:p>
    <w:p w:rsidR="00462342" w:rsidRDefault="00462342">
      <w:pPr>
        <w:tabs>
          <w:tab w:val="left" w:pos="768"/>
        </w:tabs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ab/>
        <w:t xml:space="preserve"> </w:t>
      </w:r>
    </w:p>
    <w:p w:rsidR="00462342" w:rsidRDefault="00462342">
      <w:pPr>
        <w:tabs>
          <w:tab w:val="left" w:pos="640"/>
        </w:tabs>
        <w:rPr>
          <w:rFonts w:ascii="Arial" w:hAnsi="Arial" w:cs="Arial"/>
          <w:i/>
          <w:iCs/>
          <w:sz w:val="22"/>
          <w:lang w:val="ru-RU"/>
        </w:rPr>
      </w:pPr>
      <w:r>
        <w:rPr>
          <w:rFonts w:ascii="Arial" w:hAnsi="Arial" w:cs="Arial"/>
          <w:i/>
          <w:iCs/>
          <w:sz w:val="22"/>
          <w:lang w:val="ru-RU"/>
        </w:rPr>
        <w:tab/>
        <w:t xml:space="preserve">Официальный курс </w:t>
      </w:r>
      <w:r w:rsidR="00592949">
        <w:rPr>
          <w:rFonts w:ascii="Arial" w:hAnsi="Arial" w:cs="Arial"/>
          <w:bCs/>
          <w:i/>
          <w:iCs/>
          <w:lang w:val="ru-RU"/>
        </w:rPr>
        <w:t>{currencycalc}</w:t>
      </w:r>
      <w:r>
        <w:rPr>
          <w:rFonts w:ascii="Arial" w:hAnsi="Arial" w:cs="Arial"/>
          <w:bCs/>
          <w:i/>
          <w:iCs/>
          <w:lang w:val="ru-RU"/>
        </w:rPr>
        <w:t xml:space="preserve"> </w:t>
      </w:r>
      <w:r>
        <w:rPr>
          <w:rFonts w:ascii="Arial" w:hAnsi="Arial" w:cs="Arial"/>
          <w:i/>
          <w:iCs/>
          <w:sz w:val="22"/>
          <w:lang w:val="ru-RU"/>
        </w:rPr>
        <w:t xml:space="preserve">на </w:t>
      </w:r>
      <w:r w:rsidR="00592949">
        <w:rPr>
          <w:rFonts w:ascii="Arial" w:hAnsi="Arial" w:cs="Arial"/>
          <w:i/>
          <w:iCs/>
          <w:sz w:val="22"/>
          <w:lang w:val="ru-RU"/>
        </w:rPr>
        <w:t>{docdate}</w:t>
      </w:r>
      <w:r>
        <w:rPr>
          <w:rFonts w:ascii="Arial" w:hAnsi="Arial" w:cs="Arial"/>
          <w:i/>
          <w:iCs/>
          <w:sz w:val="22"/>
          <w:lang w:val="ru-RU"/>
        </w:rPr>
        <w:t xml:space="preserve"> составляет </w:t>
      </w:r>
      <w:r w:rsidR="00592949">
        <w:rPr>
          <w:rFonts w:ascii="Arial" w:hAnsi="Arial" w:cs="Arial"/>
          <w:i/>
          <w:iCs/>
          <w:sz w:val="22"/>
          <w:lang w:val="ru-RU"/>
        </w:rPr>
        <w:t>{priceusd}</w:t>
      </w:r>
      <w:r>
        <w:rPr>
          <w:rFonts w:ascii="Arial" w:hAnsi="Arial" w:cs="Arial"/>
          <w:i/>
          <w:iCs/>
          <w:sz w:val="22"/>
          <w:lang w:val="ru-RU"/>
        </w:rPr>
        <w:t xml:space="preserve"> Руб., стоимость а/м </w:t>
      </w:r>
      <w:r w:rsidR="00592949">
        <w:rPr>
          <w:rFonts w:ascii="Arial" w:hAnsi="Arial" w:cs="Arial"/>
          <w:i/>
          <w:iCs/>
          <w:sz w:val="22"/>
          <w:lang w:val="ru-RU"/>
        </w:rPr>
        <w:t>{model}</w:t>
      </w:r>
      <w:r>
        <w:rPr>
          <w:rFonts w:ascii="Arial" w:hAnsi="Arial" w:cs="Arial"/>
          <w:i/>
          <w:iCs/>
          <w:sz w:val="22"/>
          <w:lang w:val="ru-RU"/>
        </w:rPr>
        <w:t xml:space="preserve"> на </w:t>
      </w:r>
      <w:r w:rsidR="00592949">
        <w:rPr>
          <w:rFonts w:ascii="Arial" w:hAnsi="Arial" w:cs="Arial"/>
          <w:i/>
          <w:iCs/>
          <w:sz w:val="22"/>
          <w:lang w:val="ru-RU"/>
        </w:rPr>
        <w:t>{docdate}</w:t>
      </w:r>
      <w:r>
        <w:rPr>
          <w:rFonts w:ascii="Arial" w:hAnsi="Arial" w:cs="Arial"/>
          <w:i/>
          <w:iCs/>
          <w:sz w:val="22"/>
          <w:lang w:val="ru-RU"/>
        </w:rPr>
        <w:t xml:space="preserve">  </w:t>
      </w:r>
      <w:r w:rsidR="00592949">
        <w:rPr>
          <w:rFonts w:ascii="Arial" w:hAnsi="Arial" w:cs="Arial"/>
          <w:i/>
          <w:iCs/>
          <w:sz w:val="22"/>
          <w:lang w:val="ru-RU"/>
        </w:rPr>
        <w:t>{priceleftrubtext}</w:t>
      </w:r>
    </w:p>
    <w:p w:rsidR="00462342" w:rsidRDefault="00462342">
      <w:pPr>
        <w:rPr>
          <w:lang w:val="ru-RU"/>
        </w:rPr>
      </w:pPr>
    </w:p>
    <w:p w:rsidR="00462342" w:rsidRDefault="00462342">
      <w:pPr>
        <w:pBdr>
          <w:top w:val="single" w:sz="4" w:space="1" w:color="auto"/>
        </w:pBdr>
        <w:tabs>
          <w:tab w:val="left" w:pos="114"/>
        </w:tabs>
        <w:rPr>
          <w:rFonts w:ascii="Arial" w:hAnsi="Arial" w:cs="Arial"/>
          <w:b/>
          <w:color w:val="000000"/>
          <w:u w:val="single"/>
          <w:lang w:val="ru-RU"/>
        </w:rPr>
      </w:pPr>
      <w:r>
        <w:rPr>
          <w:lang w:val="ru-RU"/>
        </w:rPr>
        <w:tab/>
      </w:r>
      <w:r>
        <w:rPr>
          <w:rFonts w:ascii="Arial" w:hAnsi="Arial" w:cs="Arial"/>
          <w:b/>
          <w:color w:val="000000"/>
          <w:u w:val="single"/>
          <w:lang w:val="ru-RU"/>
        </w:rPr>
        <w:t>Заключение подготовил:</w:t>
      </w:r>
    </w:p>
    <w:p w:rsidR="00462342" w:rsidRDefault="00462342">
      <w:pPr>
        <w:rPr>
          <w:lang w:val="ru-RU"/>
        </w:rPr>
      </w:pPr>
    </w:p>
    <w:p w:rsidR="00462342" w:rsidRDefault="00462342">
      <w:pPr>
        <w:tabs>
          <w:tab w:val="left" w:pos="384"/>
          <w:tab w:val="right" w:pos="10624"/>
        </w:tabs>
        <w:rPr>
          <w:rFonts w:ascii="Arial" w:hAnsi="Arial" w:cs="Arial"/>
          <w:b/>
          <w:i/>
          <w:iCs/>
          <w:szCs w:val="22"/>
          <w:lang w:val="ru-RU"/>
        </w:rPr>
      </w:pPr>
      <w:r>
        <w:rPr>
          <w:b/>
          <w:i/>
          <w:iCs/>
          <w:lang w:val="ru-RU"/>
        </w:rPr>
        <w:tab/>
      </w:r>
      <w:r>
        <w:rPr>
          <w:rFonts w:ascii="Arial" w:hAnsi="Arial" w:cs="Arial"/>
          <w:b/>
          <w:i/>
          <w:iCs/>
          <w:lang w:val="ru-RU"/>
        </w:rPr>
        <w:t>Эксперт</w:t>
      </w:r>
      <w:r>
        <w:rPr>
          <w:b/>
          <w:i/>
          <w:iCs/>
          <w:lang w:val="ru-RU"/>
        </w:rPr>
        <w:tab/>
      </w:r>
      <w:r w:rsidR="00592949">
        <w:rPr>
          <w:rFonts w:ascii="Arial" w:hAnsi="Arial" w:cs="Arial"/>
          <w:b/>
          <w:i/>
          <w:iCs/>
          <w:szCs w:val="22"/>
          <w:lang w:val="ru-RU"/>
        </w:rPr>
        <w:t>{expertfio}</w:t>
      </w:r>
    </w:p>
    <w:p w:rsidR="00462342" w:rsidRDefault="00462342">
      <w:pPr>
        <w:tabs>
          <w:tab w:val="left" w:pos="384"/>
          <w:tab w:val="right" w:pos="10624"/>
        </w:tabs>
        <w:rPr>
          <w:rFonts w:ascii="Arial" w:hAnsi="Arial" w:cs="Arial"/>
          <w:b/>
          <w:i/>
          <w:iCs/>
          <w:szCs w:val="22"/>
          <w:lang w:val="ru-RU"/>
        </w:rPr>
      </w:pPr>
      <w:r>
        <w:rPr>
          <w:b/>
          <w:i/>
          <w:iCs/>
          <w:lang w:val="ru-RU"/>
        </w:rPr>
        <w:tab/>
      </w:r>
      <w:r>
        <w:rPr>
          <w:rFonts w:ascii="Arial" w:hAnsi="Arial" w:cs="Arial"/>
          <w:b/>
          <w:i/>
          <w:iCs/>
          <w:szCs w:val="22"/>
          <w:lang w:val="ru-RU"/>
        </w:rPr>
        <w:t>Руководитель</w:t>
      </w:r>
      <w:r>
        <w:rPr>
          <w:b/>
          <w:i/>
          <w:iCs/>
          <w:lang w:val="ru-RU"/>
        </w:rPr>
        <w:tab/>
      </w:r>
      <w:r w:rsidR="00592949">
        <w:rPr>
          <w:rFonts w:ascii="Arial" w:hAnsi="Arial" w:cs="Arial"/>
          <w:b/>
          <w:i/>
          <w:iCs/>
          <w:szCs w:val="22"/>
          <w:lang w:val="ru-RU"/>
        </w:rPr>
        <w:t>{expertchifer}</w:t>
      </w:r>
    </w:p>
    <w:p w:rsidR="00462342" w:rsidRDefault="00462342">
      <w:pPr>
        <w:tabs>
          <w:tab w:val="left" w:pos="399"/>
          <w:tab w:val="right" w:pos="10018"/>
        </w:tabs>
        <w:rPr>
          <w:lang w:val="ru-RU"/>
        </w:rPr>
      </w:pPr>
    </w:p>
    <w:sectPr w:rsidR="00462342">
      <w:headerReference w:type="default" r:id="rId6"/>
      <w:footerReference w:type="default" r:id="rId7"/>
      <w:pgSz w:w="11905" w:h="16837"/>
      <w:pgMar w:top="851" w:right="567" w:bottom="567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0B23" w:rsidRDefault="00850B23">
      <w:r>
        <w:separator/>
      </w:r>
    </w:p>
  </w:endnote>
  <w:endnote w:type="continuationSeparator" w:id="1">
    <w:p w:rsidR="00850B23" w:rsidRDefault="00850B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0B23" w:rsidRDefault="00850B23">
      <w:r>
        <w:separator/>
      </w:r>
    </w:p>
  </w:footnote>
  <w:footnote w:type="continuationSeparator" w:id="1">
    <w:p w:rsidR="00850B23" w:rsidRDefault="00850B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embedSystemFonts/>
  <w:hideSpellingErrors/>
  <w:hideGrammaticalErrors/>
  <w:stylePaneFormatFilter w:val="3F01"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2342"/>
    <w:rsid w:val="00462342"/>
    <w:rsid w:val="00592949"/>
    <w:rsid w:val="006B0FA9"/>
    <w:rsid w:val="00850B23"/>
    <w:rsid w:val="008A6B3B"/>
    <w:rsid w:val="008D1871"/>
    <w:rsid w:val="00AA5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pPr>
      <w:tabs>
        <w:tab w:val="center" w:pos="4819"/>
        <w:tab w:val="right" w:pos="9071"/>
      </w:tabs>
    </w:pPr>
  </w:style>
  <w:style w:type="paragraph" w:styleId="a4">
    <w:name w:val="header"/>
    <w:basedOn w:val="a"/>
    <w:pPr>
      <w:tabs>
        <w:tab w:val="center" w:pos="4819"/>
        <w:tab w:val="right" w:pos="9071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Price-N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Maksim</dc:creator>
  <cp:keywords/>
  <cp:lastModifiedBy>Администратор</cp:lastModifiedBy>
  <cp:revision>2</cp:revision>
  <dcterms:created xsi:type="dcterms:W3CDTF">2007-03-19T13:29:00Z</dcterms:created>
  <dcterms:modified xsi:type="dcterms:W3CDTF">2007-03-19T13:29:00Z</dcterms:modified>
</cp:coreProperties>
</file>